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5DBE5369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 xml:space="preserve">BULGARGAZ </w:t>
      </w:r>
      <w:r w:rsidR="00257F26">
        <w:rPr>
          <w:b/>
          <w:bCs/>
          <w:lang w:val="en-GB"/>
        </w:rPr>
        <w:t>PLC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6992C33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proofErr w:type="spellStart"/>
      <w:r w:rsidR="00400D94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</w:t>
      </w:r>
      <w:r w:rsidR="00580A8C">
        <w:rPr>
          <w:lang w:val="en-GB"/>
        </w:rPr>
        <w:t>PLC</w:t>
      </w:r>
      <w:r w:rsidR="00580A8C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</w:t>
      </w:r>
      <w:proofErr w:type="gramStart"/>
      <w:r w:rsidRPr="00E9222D">
        <w:rPr>
          <w:lang w:val="en-GB"/>
        </w:rPr>
        <w:t>in order to</w:t>
      </w:r>
      <w:proofErr w:type="gramEnd"/>
      <w:r w:rsidRPr="00E9222D">
        <w:rPr>
          <w:lang w:val="en-GB"/>
        </w:rPr>
        <w:t xml:space="preserve"> confirm technical feasibility.   </w:t>
      </w:r>
    </w:p>
    <w:p w14:paraId="4D60E8EF" w14:textId="3E57767C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proofErr w:type="spellStart"/>
      <w:r w:rsidR="008454C9" w:rsidRPr="00E9222D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</w:t>
      </w:r>
      <w:r w:rsidR="00580A8C">
        <w:rPr>
          <w:lang w:val="en-GB"/>
        </w:rPr>
        <w:t>PLC</w:t>
      </w:r>
      <w:r w:rsidR="00580A8C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3C694FA9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</w:t>
      </w:r>
      <w:r w:rsidR="00580A8C">
        <w:rPr>
          <w:b/>
          <w:bCs/>
          <w:lang w:val="en-GB"/>
        </w:rPr>
        <w:t>PLC</w:t>
      </w:r>
      <w:r w:rsidR="00580A8C" w:rsidRPr="00E35067">
        <w:rPr>
          <w:b/>
          <w:bCs/>
          <w:lang w:val="en-GB"/>
        </w:rPr>
        <w:t xml:space="preserve">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2F21CD5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</w:t>
      </w:r>
      <w:r w:rsidR="00580A8C">
        <w:rPr>
          <w:lang w:val="en-GB"/>
        </w:rPr>
        <w:t>PLC</w:t>
      </w:r>
      <w:r w:rsidR="00580A8C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6EE1A9EA" w:rsidR="00283980" w:rsidRPr="00E9222D" w:rsidRDefault="00F67019">
      <w:pPr>
        <w:ind w:firstLine="708"/>
        <w:jc w:val="both"/>
        <w:rPr>
          <w:lang w:val="en-GB"/>
        </w:rPr>
      </w:pPr>
      <w:r>
        <w:rPr>
          <w:lang w:val="en-US"/>
        </w:rPr>
        <w:t>May</w:t>
      </w:r>
      <w:r w:rsidR="00040C10" w:rsidRPr="00E9222D">
        <w:rPr>
          <w:lang w:val="en-GB"/>
        </w:rPr>
        <w:t xml:space="preserve"> 2023 </w:t>
      </w:r>
      <w:r w:rsidR="0076210A" w:rsidRPr="0004254D">
        <w:rPr>
          <w:lang w:val="en-GB"/>
        </w:rPr>
        <w:t xml:space="preserve">- </w:t>
      </w:r>
      <w:r w:rsidR="00040C10" w:rsidRPr="0004254D">
        <w:rPr>
          <w:lang w:val="en-GB"/>
        </w:rPr>
        <w:t xml:space="preserve">10 </w:t>
      </w:r>
      <w:r w:rsidR="00D51948" w:rsidRPr="0004254D">
        <w:rPr>
          <w:lang w:val="en-GB"/>
        </w:rPr>
        <w:t>000</w:t>
      </w:r>
      <w:r w:rsidR="00D51948" w:rsidRPr="00E9222D">
        <w:rPr>
          <w:lang w:val="en-GB"/>
        </w:rPr>
        <w:t xml:space="preserve"> </w:t>
      </w:r>
      <w:r w:rsidR="0076210A" w:rsidRPr="00E9222D">
        <w:rPr>
          <w:lang w:val="en-GB"/>
        </w:rPr>
        <w:t xml:space="preserve">MWh/day </w:t>
      </w:r>
    </w:p>
    <w:p w14:paraId="31B7FA1E" w14:textId="3ECFD00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proofErr w:type="spellStart"/>
      <w:r w:rsidR="00142201" w:rsidRPr="00E9222D">
        <w:rPr>
          <w:lang w:val="en-GB"/>
        </w:rPr>
        <w:t>Bulgargaz</w:t>
      </w:r>
      <w:proofErr w:type="spellEnd"/>
      <w:r w:rsidR="00142201" w:rsidRPr="00E9222D">
        <w:rPr>
          <w:lang w:val="en-GB"/>
        </w:rPr>
        <w:t xml:space="preserve"> </w:t>
      </w:r>
      <w:r w:rsidR="00580A8C">
        <w:rPr>
          <w:lang w:val="en-GB"/>
        </w:rPr>
        <w:t>PLC</w:t>
      </w:r>
      <w:r w:rsidR="00580A8C" w:rsidRPr="00E9222D">
        <w:rPr>
          <w:lang w:val="en-GB"/>
        </w:rPr>
        <w:t xml:space="preserve"> </w:t>
      </w:r>
      <w:r w:rsidR="00142201" w:rsidRPr="00E9222D">
        <w:rPr>
          <w:lang w:val="en-GB"/>
        </w:rPr>
        <w:t xml:space="preserve">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>auction, purchase contracts will be signed between the 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61ED73D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F67019">
        <w:rPr>
          <w:lang w:val="en-GB"/>
        </w:rPr>
        <w:t>May</w:t>
      </w:r>
      <w:r w:rsidR="007C3ABD" w:rsidRPr="00E9222D">
        <w:rPr>
          <w:lang w:val="en-GB"/>
        </w:rPr>
        <w:t xml:space="preserve"> 2023</w:t>
      </w:r>
      <w:r w:rsidRPr="00E9222D">
        <w:rPr>
          <w:lang w:val="en-GB"/>
        </w:rPr>
        <w:t xml:space="preserve">. </w:t>
      </w:r>
    </w:p>
    <w:p w14:paraId="422D83DA" w14:textId="126C76C0" w:rsidR="00283980" w:rsidRPr="0076210A" w:rsidRDefault="0076210A" w:rsidP="00F67019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</w:t>
      </w:r>
      <w:r w:rsidR="00F67019">
        <w:rPr>
          <w:lang w:val="en-GB"/>
        </w:rPr>
        <w:t>May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</w:t>
      </w:r>
      <w:r w:rsidR="00F67019">
        <w:rPr>
          <w:lang w:val="en-GB"/>
        </w:rPr>
        <w:t>ne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proofErr w:type="gramStart"/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>;</w:t>
      </w:r>
      <w:proofErr w:type="gramEnd"/>
      <w:r w:rsidR="00A44513" w:rsidRPr="00E9222D">
        <w:rPr>
          <w:lang w:val="en-GB"/>
        </w:rPr>
        <w:t xml:space="preserve">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</w:t>
      </w:r>
      <w:proofErr w:type="gramStart"/>
      <w:r w:rsidR="00B81406">
        <w:rPr>
          <w:lang w:val="en-GB"/>
        </w:rPr>
        <w:t>Bulgaria</w:t>
      </w:r>
      <w:r w:rsidR="0090350E">
        <w:rPr>
          <w:lang w:val="en-GB"/>
        </w:rPr>
        <w:t>;</w:t>
      </w:r>
      <w:proofErr w:type="gramEnd"/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7B640E5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A94AF4">
        <w:rPr>
          <w:lang w:val="en-GB"/>
        </w:rPr>
        <w:t>purchased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234DC99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04254D">
        <w:rPr>
          <w:lang w:val="en-US"/>
        </w:rPr>
        <w:t>18</w:t>
      </w:r>
      <w:r w:rsidR="00BC0D63">
        <w:rPr>
          <w:lang w:val="en-GB"/>
        </w:rPr>
        <w:t xml:space="preserve"> </w:t>
      </w:r>
      <w:r w:rsidR="002E69E2">
        <w:rPr>
          <w:lang w:val="en-US"/>
        </w:rPr>
        <w:t>April</w:t>
      </w:r>
      <w:r w:rsidR="00BC0D63">
        <w:rPr>
          <w:lang w:val="en-GB"/>
        </w:rPr>
        <w:t xml:space="preserve">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3A1F1E2F" w14:textId="4C75452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1 000 MWh/day. </w:t>
      </w:r>
    </w:p>
    <w:p w14:paraId="56D5BA47" w14:textId="591489C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  <w:t xml:space="preserve">The maximum quantity is up to </w:t>
      </w:r>
      <w:r w:rsidR="0004254D">
        <w:rPr>
          <w:lang w:val="en-GB"/>
        </w:rPr>
        <w:t xml:space="preserve">10 000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4F680D0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04254D">
        <w:rPr>
          <w:lang w:val="en-GB"/>
        </w:rPr>
        <w:t>18</w:t>
      </w:r>
      <w:r w:rsidR="0009505C">
        <w:rPr>
          <w:lang w:val="en-GB"/>
        </w:rPr>
        <w:t xml:space="preserve"> </w:t>
      </w:r>
      <w:r w:rsidR="002E69E2">
        <w:rPr>
          <w:lang w:val="en-GB"/>
        </w:rPr>
        <w:t>April</w:t>
      </w:r>
      <w:r w:rsidR="0009505C">
        <w:rPr>
          <w:lang w:val="en-GB"/>
        </w:rPr>
        <w:t xml:space="preserve">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6B30C8AC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</w:t>
      </w:r>
      <w:r w:rsidR="00F67019">
        <w:rPr>
          <w:lang w:val="en-GB"/>
        </w:rPr>
        <w:t>May</w:t>
      </w:r>
      <w:r w:rsidRPr="00E9222D">
        <w:rPr>
          <w:lang w:val="en-GB"/>
        </w:rPr>
        <w:t>:</w:t>
      </w:r>
    </w:p>
    <w:p w14:paraId="4EAAA268" w14:textId="10E684F2" w:rsidR="00283980" w:rsidRPr="00974861" w:rsidRDefault="0076210A">
      <w:pPr>
        <w:jc w:val="both"/>
        <w:rPr>
          <w:lang w:val="en-GB"/>
        </w:rPr>
      </w:pPr>
      <w:r w:rsidRPr="00974861">
        <w:rPr>
          <w:lang w:val="en-GB"/>
        </w:rPr>
        <w:t xml:space="preserve">TTF Front Month </w:t>
      </w:r>
      <w:r w:rsidR="003D27D0" w:rsidRPr="00974861">
        <w:rPr>
          <w:lang w:val="en-GB"/>
        </w:rPr>
        <w:t>index</w:t>
      </w:r>
      <w:r w:rsidR="00A365EC" w:rsidRPr="00974861">
        <w:rPr>
          <w:lang w:val="en-GB"/>
        </w:rPr>
        <w:t>,</w:t>
      </w:r>
      <w:r w:rsidR="003D27D0" w:rsidRPr="00974861">
        <w:rPr>
          <w:lang w:val="en-GB"/>
        </w:rPr>
        <w:t xml:space="preserve"> </w:t>
      </w:r>
      <w:r w:rsidR="00C82153" w:rsidRPr="00974861">
        <w:rPr>
          <w:lang w:val="en-GB"/>
        </w:rPr>
        <w:t xml:space="preserve">published in the Argus European Natural Gas edition </w:t>
      </w:r>
      <w:r w:rsidR="00660FB5" w:rsidRPr="00974861">
        <w:rPr>
          <w:lang w:val="en-GB"/>
        </w:rPr>
        <w:t xml:space="preserve">on the last </w:t>
      </w:r>
      <w:r w:rsidR="004A4B4B" w:rsidRPr="00974861">
        <w:rPr>
          <w:lang w:val="en-GB"/>
        </w:rPr>
        <w:t xml:space="preserve">business day </w:t>
      </w:r>
      <w:r w:rsidR="00C82153" w:rsidRPr="00974861">
        <w:rPr>
          <w:lang w:val="en-GB"/>
        </w:rPr>
        <w:t xml:space="preserve">preceding the auction date, </w:t>
      </w:r>
      <w:r w:rsidR="0004254D" w:rsidRPr="00974861">
        <w:rPr>
          <w:lang w:val="en-GB"/>
        </w:rPr>
        <w:t xml:space="preserve">plus </w:t>
      </w:r>
      <w:r w:rsidR="00974861">
        <w:rPr>
          <w:lang w:val="en-GB"/>
        </w:rPr>
        <w:t>6</w:t>
      </w:r>
      <w:r w:rsidR="0004254D" w:rsidRPr="00974861">
        <w:rPr>
          <w:lang w:val="en-GB"/>
        </w:rPr>
        <w:t>.</w:t>
      </w:r>
      <w:r w:rsidR="00974861">
        <w:rPr>
          <w:lang w:val="en-GB"/>
        </w:rPr>
        <w:t>14</w:t>
      </w:r>
      <w:r w:rsidR="0004254D" w:rsidRPr="00974861">
        <w:rPr>
          <w:lang w:val="en-GB"/>
        </w:rPr>
        <w:t xml:space="preserve"> (</w:t>
      </w:r>
      <w:r w:rsidR="00974861">
        <w:rPr>
          <w:lang w:val="en-GB"/>
        </w:rPr>
        <w:t>six</w:t>
      </w:r>
      <w:r w:rsidR="0004254D" w:rsidRPr="00974861">
        <w:rPr>
          <w:lang w:val="en-GB"/>
        </w:rPr>
        <w:t xml:space="preserve"> and 0.</w:t>
      </w:r>
      <w:r w:rsidR="00974861">
        <w:rPr>
          <w:lang w:val="en-GB"/>
        </w:rPr>
        <w:t>14</w:t>
      </w:r>
      <w:r w:rsidR="0004254D" w:rsidRPr="00974861">
        <w:rPr>
          <w:lang w:val="en-GB"/>
        </w:rPr>
        <w:t>) EUR/MWh</w:t>
      </w:r>
      <w:r w:rsidRPr="00974861">
        <w:rPr>
          <w:lang w:val="en-GB"/>
        </w:rPr>
        <w:t>.</w:t>
      </w:r>
    </w:p>
    <w:p w14:paraId="2E7F8A79" w14:textId="2D58FA9C" w:rsidR="00283980" w:rsidRPr="00E9222D" w:rsidRDefault="009307C5">
      <w:pPr>
        <w:jc w:val="both"/>
        <w:rPr>
          <w:lang w:val="en-GB"/>
        </w:rPr>
      </w:pPr>
      <w:r w:rsidRPr="00974861">
        <w:rPr>
          <w:lang w:val="en-GB"/>
        </w:rPr>
        <w:t>12.</w:t>
      </w:r>
      <w:r w:rsidR="00872FD7" w:rsidRPr="00974861">
        <w:rPr>
          <w:lang w:val="en-GB"/>
        </w:rPr>
        <w:t>3</w:t>
      </w:r>
      <w:r w:rsidRPr="00974861">
        <w:rPr>
          <w:lang w:val="en-GB"/>
        </w:rPr>
        <w:t xml:space="preserve">.  The price at which </w:t>
      </w:r>
      <w:proofErr w:type="gramStart"/>
      <w:r w:rsidR="008974C5" w:rsidRPr="00974861">
        <w:rPr>
          <w:lang w:val="en-GB"/>
        </w:rPr>
        <w:t>invoicing</w:t>
      </w:r>
      <w:proofErr w:type="gramEnd"/>
      <w:r w:rsidR="008974C5" w:rsidRPr="00974861">
        <w:rPr>
          <w:lang w:val="en-GB"/>
        </w:rPr>
        <w:t xml:space="preserve"> and </w:t>
      </w:r>
      <w:r w:rsidRPr="00974861">
        <w:rPr>
          <w:lang w:val="en-GB"/>
        </w:rPr>
        <w:t xml:space="preserve">payment will be made </w:t>
      </w:r>
      <w:r w:rsidR="00872FD7" w:rsidRPr="00974861">
        <w:rPr>
          <w:lang w:val="en-GB"/>
        </w:rPr>
        <w:t xml:space="preserve">for </w:t>
      </w:r>
      <w:r w:rsidR="00F67019" w:rsidRPr="00974861">
        <w:rPr>
          <w:lang w:val="en-GB"/>
        </w:rPr>
        <w:t>May</w:t>
      </w:r>
      <w:r w:rsidR="00872FD7" w:rsidRPr="00974861">
        <w:rPr>
          <w:lang w:val="en-GB"/>
        </w:rPr>
        <w:t xml:space="preserve"> </w:t>
      </w:r>
      <w:r w:rsidR="008974C5" w:rsidRPr="00974861">
        <w:rPr>
          <w:lang w:val="en-GB"/>
        </w:rPr>
        <w:t xml:space="preserve">shall be </w:t>
      </w:r>
      <w:r w:rsidRPr="00974861">
        <w:rPr>
          <w:lang w:val="en-GB"/>
        </w:rPr>
        <w:t xml:space="preserve">the TTF Front Month </w:t>
      </w:r>
      <w:r w:rsidR="003D27D0" w:rsidRPr="00974861">
        <w:rPr>
          <w:lang w:val="en-GB"/>
        </w:rPr>
        <w:t xml:space="preserve">index </w:t>
      </w:r>
      <w:r w:rsidR="00465455" w:rsidRPr="00974861">
        <w:rPr>
          <w:lang w:val="en-GB"/>
        </w:rPr>
        <w:t>for the month of delivery</w:t>
      </w:r>
      <w:r w:rsidR="0073156B" w:rsidRPr="00974861">
        <w:rPr>
          <w:lang w:val="en-GB"/>
        </w:rPr>
        <w:t>,</w:t>
      </w:r>
      <w:r w:rsidR="00465455" w:rsidRPr="00974861">
        <w:rPr>
          <w:lang w:val="en-GB"/>
        </w:rPr>
        <w:t xml:space="preserve"> </w:t>
      </w:r>
      <w:r w:rsidRPr="00974861">
        <w:rPr>
          <w:lang w:val="en-GB"/>
        </w:rPr>
        <w:t xml:space="preserve">as published on the </w:t>
      </w:r>
      <w:r w:rsidR="007E4C38" w:rsidRPr="00974861">
        <w:rPr>
          <w:lang w:val="en-GB"/>
        </w:rPr>
        <w:t xml:space="preserve">last </w:t>
      </w:r>
      <w:r w:rsidR="00AF15C3" w:rsidRPr="00974861">
        <w:rPr>
          <w:lang w:val="en-GB"/>
        </w:rPr>
        <w:t>business</w:t>
      </w:r>
      <w:r w:rsidR="007E4C38" w:rsidRPr="00974861">
        <w:rPr>
          <w:lang w:val="en-GB"/>
        </w:rPr>
        <w:t xml:space="preserve"> day of the </w:t>
      </w:r>
      <w:r w:rsidR="00465455" w:rsidRPr="00974861">
        <w:rPr>
          <w:lang w:val="en-GB"/>
        </w:rPr>
        <w:t xml:space="preserve">month preceding the month of delivery </w:t>
      </w:r>
      <w:r w:rsidR="00C82153" w:rsidRPr="00974861">
        <w:rPr>
          <w:lang w:val="en-GB"/>
        </w:rPr>
        <w:t xml:space="preserve">in the Argus European Natural Gas </w:t>
      </w:r>
      <w:r w:rsidR="00465455" w:rsidRPr="00974861">
        <w:rPr>
          <w:lang w:val="en-GB"/>
        </w:rPr>
        <w:t>plus</w:t>
      </w:r>
      <w:r w:rsidR="00F67019" w:rsidRPr="00974861">
        <w:rPr>
          <w:lang w:val="en-GB"/>
        </w:rPr>
        <w:t xml:space="preserve"> </w:t>
      </w:r>
      <w:bookmarkStart w:id="0" w:name="_Hlk132037811"/>
      <w:r w:rsidR="00974861">
        <w:rPr>
          <w:lang w:val="en-GB"/>
        </w:rPr>
        <w:t>6</w:t>
      </w:r>
      <w:r w:rsidR="001566FC" w:rsidRPr="00974861">
        <w:rPr>
          <w:lang w:val="en-GB"/>
        </w:rPr>
        <w:t>.</w:t>
      </w:r>
      <w:r w:rsidR="00974861">
        <w:rPr>
          <w:lang w:val="en-GB"/>
        </w:rPr>
        <w:t>14</w:t>
      </w:r>
      <w:r w:rsidR="001566FC" w:rsidRPr="00974861">
        <w:rPr>
          <w:lang w:val="en-GB"/>
        </w:rPr>
        <w:t xml:space="preserve"> (</w:t>
      </w:r>
      <w:r w:rsidR="00974861">
        <w:rPr>
          <w:lang w:val="en-GB"/>
        </w:rPr>
        <w:t>six</w:t>
      </w:r>
      <w:r w:rsidR="001566FC" w:rsidRPr="00974861">
        <w:rPr>
          <w:lang w:val="en-GB"/>
        </w:rPr>
        <w:t xml:space="preserve"> and 0.</w:t>
      </w:r>
      <w:r w:rsidR="00974861">
        <w:rPr>
          <w:lang w:val="en-GB"/>
        </w:rPr>
        <w:t>14</w:t>
      </w:r>
      <w:r w:rsidR="001566FC" w:rsidRPr="00974861">
        <w:rPr>
          <w:lang w:val="en-GB"/>
        </w:rPr>
        <w:t xml:space="preserve">) </w:t>
      </w:r>
      <w:r w:rsidR="00CE3ADE" w:rsidRPr="00974861">
        <w:rPr>
          <w:lang w:val="en-GB"/>
        </w:rPr>
        <w:t>EUR</w:t>
      </w:r>
      <w:r w:rsidR="00C82153" w:rsidRPr="00974861">
        <w:rPr>
          <w:lang w:val="en-GB"/>
        </w:rPr>
        <w:t>/MWh</w:t>
      </w:r>
      <w:bookmarkEnd w:id="0"/>
      <w:r w:rsidRPr="00974861">
        <w:rPr>
          <w:lang w:val="en-GB"/>
        </w:rPr>
        <w:t xml:space="preserve">, </w:t>
      </w:r>
      <w:r w:rsidR="00465455" w:rsidRPr="00974861">
        <w:rPr>
          <w:lang w:val="en-GB"/>
        </w:rPr>
        <w:t xml:space="preserve">plus the </w:t>
      </w:r>
      <w:r w:rsidR="00640093" w:rsidRPr="00974861">
        <w:rPr>
          <w:lang w:val="en-GB"/>
        </w:rPr>
        <w:t xml:space="preserve">bidding achieved </w:t>
      </w:r>
      <w:r w:rsidRPr="00974861">
        <w:rPr>
          <w:lang w:val="en-GB"/>
        </w:rPr>
        <w:t xml:space="preserve">in the auction (if </w:t>
      </w:r>
      <w:r w:rsidR="008974C5" w:rsidRPr="00974861">
        <w:rPr>
          <w:lang w:val="en-GB"/>
        </w:rPr>
        <w:t>applicable</w:t>
      </w:r>
      <w:r w:rsidRPr="00974861">
        <w:rPr>
          <w:lang w:val="en-GB"/>
        </w:rPr>
        <w:t>).</w:t>
      </w:r>
      <w:r w:rsidRPr="00E9222D">
        <w:rPr>
          <w:lang w:val="en-GB"/>
        </w:rPr>
        <w:t xml:space="preserve"> </w:t>
      </w:r>
    </w:p>
    <w:p w14:paraId="53A078A6" w14:textId="4E41932F" w:rsidR="00872FD7" w:rsidRPr="00E9222D" w:rsidRDefault="00872FD7" w:rsidP="00A048F0">
      <w:pPr>
        <w:spacing w:after="0"/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37260FD6" w:rsidR="00283980" w:rsidRPr="00A048F0" w:rsidRDefault="008974C5">
      <w:pPr>
        <w:jc w:val="both"/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  <w:r w:rsidR="00D51A12">
        <w:t>:</w:t>
      </w:r>
    </w:p>
    <w:p w14:paraId="4E6D44FA" w14:textId="456DAB89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</w:t>
      </w:r>
      <w:proofErr w:type="gramStart"/>
      <w:r w:rsidR="00345ADE" w:rsidRPr="00E9222D">
        <w:rPr>
          <w:lang w:val="en-GB"/>
        </w:rPr>
        <w:t>reached</w:t>
      </w:r>
      <w:r w:rsidR="00D51A12">
        <w:t>;</w:t>
      </w:r>
      <w:proofErr w:type="gramEnd"/>
      <w:r w:rsidR="00D51A12" w:rsidRPr="00E9222D">
        <w:rPr>
          <w:lang w:val="en-GB"/>
        </w:rPr>
        <w:t xml:space="preserve">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1B5A89AD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proofErr w:type="spellStart"/>
      <w:r w:rsidR="00400D94">
        <w:rPr>
          <w:lang w:val="en-GB"/>
        </w:rPr>
        <w:t>Bulgargaz</w:t>
      </w:r>
      <w:proofErr w:type="spellEnd"/>
      <w:r w:rsidR="0091651A" w:rsidRPr="00E9222D">
        <w:rPr>
          <w:lang w:val="en-GB"/>
        </w:rPr>
        <w:t xml:space="preserve"> </w:t>
      </w:r>
      <w:r w:rsidR="00D51A12">
        <w:rPr>
          <w:lang w:val="en-US"/>
        </w:rPr>
        <w:t>PLC</w:t>
      </w:r>
      <w:r w:rsidR="0091651A" w:rsidRPr="00E9222D">
        <w:rPr>
          <w:lang w:val="en-GB"/>
        </w:rPr>
        <w:t xml:space="preserve">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B6082B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proofErr w:type="spellStart"/>
      <w:r w:rsidR="00400D94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</w:t>
      </w:r>
      <w:r w:rsidR="00D51A12">
        <w:rPr>
          <w:lang w:val="en-GB"/>
        </w:rPr>
        <w:t>PLC</w:t>
      </w:r>
      <w:r w:rsidR="00D51A1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4082C021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lastRenderedPageBreak/>
        <w:t xml:space="preserve">15.1. </w:t>
      </w:r>
      <w:r w:rsidR="009B29C6" w:rsidRPr="00E9222D">
        <w:rPr>
          <w:lang w:val="en-GB"/>
        </w:rPr>
        <w:t xml:space="preserve">Prior to the auction, </w:t>
      </w:r>
      <w:proofErr w:type="spellStart"/>
      <w:r w:rsidR="008454C9" w:rsidRPr="00E9222D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</w:t>
      </w:r>
      <w:r w:rsidR="00257F26">
        <w:rPr>
          <w:lang w:val="en-GB"/>
        </w:rPr>
        <w:t>PLC</w:t>
      </w:r>
      <w:r w:rsidR="00257F26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</w:t>
      </w:r>
      <w:proofErr w:type="gramStart"/>
      <w:r w:rsidRPr="00E9222D">
        <w:rPr>
          <w:lang w:val="en-GB"/>
        </w:rPr>
        <w:t>In the event that</w:t>
      </w:r>
      <w:proofErr w:type="gramEnd"/>
      <w:r w:rsidRPr="00E9222D">
        <w:rPr>
          <w:lang w:val="en-GB"/>
        </w:rPr>
        <w:t xml:space="preserve">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311875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</w:t>
      </w:r>
      <w:r w:rsidR="00257F26">
        <w:rPr>
          <w:lang w:val="en-GB"/>
        </w:rPr>
        <w:t>PLC</w:t>
      </w:r>
      <w:r w:rsidR="00257F26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4182090A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</w:t>
      </w:r>
      <w:r w:rsidR="00257F26">
        <w:rPr>
          <w:lang w:val="en-GB"/>
        </w:rPr>
        <w:t>PLC</w:t>
      </w:r>
      <w:r w:rsidR="00257F26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4A18A5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proofErr w:type="spellStart"/>
      <w:r w:rsidR="00400D94">
        <w:rPr>
          <w:lang w:val="en-GB"/>
        </w:rPr>
        <w:t>Bulgargaz</w:t>
      </w:r>
      <w:proofErr w:type="spellEnd"/>
      <w:r w:rsidR="00D22001" w:rsidRPr="00E9222D">
        <w:rPr>
          <w:lang w:val="en-GB"/>
        </w:rPr>
        <w:t xml:space="preserve"> </w:t>
      </w:r>
      <w:r w:rsidR="00257F26">
        <w:rPr>
          <w:lang w:val="en-GB"/>
        </w:rPr>
        <w:t>PLC</w:t>
      </w:r>
      <w:r w:rsidR="00257F26" w:rsidRPr="00E9222D">
        <w:rPr>
          <w:lang w:val="en-GB"/>
        </w:rPr>
        <w:t xml:space="preserve"> </w:t>
      </w:r>
      <w:r w:rsidR="00D22001" w:rsidRPr="00E9222D">
        <w:rPr>
          <w:lang w:val="en-GB"/>
        </w:rPr>
        <w:t xml:space="preserve">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4D26214A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20. The </w:t>
      </w:r>
      <w:r w:rsidR="009B7DB4">
        <w:rPr>
          <w:lang w:val="en-GB"/>
        </w:rPr>
        <w:t>Seller</w:t>
      </w:r>
      <w:r w:rsidRPr="00E9222D">
        <w:rPr>
          <w:lang w:val="en-GB"/>
        </w:rPr>
        <w:t xml:space="preserve">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 xml:space="preserve">is </w:t>
      </w:r>
      <w:proofErr w:type="gramStart"/>
      <w:r w:rsidRPr="00C64748">
        <w:rPr>
          <w:lang w:val="en-GB"/>
        </w:rPr>
        <w:t>held;</w:t>
      </w:r>
      <w:proofErr w:type="gramEnd"/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A048F0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254D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57F26"/>
    <w:rsid w:val="00283980"/>
    <w:rsid w:val="002905C4"/>
    <w:rsid w:val="002A0AE1"/>
    <w:rsid w:val="002B7AC6"/>
    <w:rsid w:val="002D4371"/>
    <w:rsid w:val="002D5591"/>
    <w:rsid w:val="002E69E2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0A8C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3327"/>
    <w:rsid w:val="00643B1D"/>
    <w:rsid w:val="00650A2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74861"/>
    <w:rsid w:val="00997D1F"/>
    <w:rsid w:val="009B29C6"/>
    <w:rsid w:val="009B7DB4"/>
    <w:rsid w:val="009D680D"/>
    <w:rsid w:val="00A048F0"/>
    <w:rsid w:val="00A277C5"/>
    <w:rsid w:val="00A35C95"/>
    <w:rsid w:val="00A365EC"/>
    <w:rsid w:val="00A439FA"/>
    <w:rsid w:val="00A44513"/>
    <w:rsid w:val="00A54BCB"/>
    <w:rsid w:val="00A577BC"/>
    <w:rsid w:val="00A94AF4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51A12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67019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lyudmila vitanova</cp:lastModifiedBy>
  <cp:revision>4</cp:revision>
  <dcterms:created xsi:type="dcterms:W3CDTF">2023-04-11T07:50:00Z</dcterms:created>
  <dcterms:modified xsi:type="dcterms:W3CDTF">2023-04-11T11:31:00Z</dcterms:modified>
</cp:coreProperties>
</file>