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98" w:rsidRDefault="003D1098" w:rsidP="003D10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по чл. 22б, ал. 2, т.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ЗОП </w:t>
      </w:r>
      <w:proofErr w:type="gramEnd"/>
    </w:p>
    <w:p w:rsidR="003D1098" w:rsidRDefault="003D1098" w:rsidP="003D10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освобождаване на гаранциите за участие в процедура за възлагане на обществена поръчки</w:t>
      </w:r>
    </w:p>
    <w:tbl>
      <w:tblPr>
        <w:tblpPr w:leftFromText="141" w:rightFromText="141" w:vertAnchor="text" w:horzAnchor="margin" w:tblpY="122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034"/>
        <w:gridCol w:w="2826"/>
      </w:tblGrid>
      <w:tr w:rsidR="003D1098" w:rsidTr="003D1098">
        <w:trPr>
          <w:trHeight w:val="1783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3D1098" w:rsidRDefault="003D1098" w:rsidP="003D10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gramEnd"/>
          </w:p>
        </w:tc>
        <w:tc>
          <w:tcPr>
            <w:tcW w:w="40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3D1098" w:rsidRDefault="003D1098" w:rsidP="00B633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B633F1" w:rsidRDefault="00B633F1" w:rsidP="00B633F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3F1" w:rsidRDefault="00B633F1" w:rsidP="00B633F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1098" w:rsidRDefault="003D1098" w:rsidP="00B633F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</w:tr>
      <w:tr w:rsidR="003D1098" w:rsidTr="003D1098">
        <w:trPr>
          <w:trHeight w:val="986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1098" w:rsidRDefault="00244D78" w:rsidP="003B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B155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D1098">
              <w:rPr>
                <w:rFonts w:ascii="Times New Roman" w:hAnsi="Times New Roman"/>
                <w:sz w:val="24"/>
                <w:szCs w:val="24"/>
              </w:rPr>
              <w:t>.0</w:t>
            </w:r>
            <w:r w:rsidR="003D10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D1098">
              <w:rPr>
                <w:rFonts w:ascii="Times New Roman" w:hAnsi="Times New Roman"/>
                <w:sz w:val="24"/>
                <w:szCs w:val="24"/>
              </w:rPr>
              <w:t>.2015 г.</w:t>
            </w:r>
          </w:p>
        </w:tc>
        <w:tc>
          <w:tcPr>
            <w:tcW w:w="40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1098" w:rsidRDefault="007C1558" w:rsidP="007C1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="00E216C4">
              <w:rPr>
                <w:rFonts w:ascii="Times New Roman" w:hAnsi="Times New Roman"/>
                <w:sz w:val="24"/>
                <w:szCs w:val="24"/>
              </w:rPr>
              <w:t>Животозастрахователен</w:t>
            </w:r>
            <w:proofErr w:type="spellEnd"/>
            <w:r w:rsidR="00E216C4">
              <w:rPr>
                <w:rFonts w:ascii="Times New Roman" w:hAnsi="Times New Roman"/>
                <w:sz w:val="24"/>
                <w:szCs w:val="24"/>
              </w:rPr>
              <w:t xml:space="preserve"> институт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r w:rsidR="00E216C4">
              <w:rPr>
                <w:rFonts w:ascii="Times New Roman" w:hAnsi="Times New Roman"/>
                <w:sz w:val="24"/>
                <w:szCs w:val="24"/>
              </w:rPr>
              <w:t xml:space="preserve">АД 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1098" w:rsidRPr="00E216C4" w:rsidRDefault="00E216C4" w:rsidP="00244D7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Pr="00E216C4">
              <w:rPr>
                <w:rFonts w:ascii="Times New Roman" w:hAnsi="Times New Roman"/>
              </w:rPr>
              <w:t>риключ</w:t>
            </w:r>
            <w:r>
              <w:rPr>
                <w:rFonts w:ascii="Times New Roman" w:hAnsi="Times New Roman"/>
              </w:rPr>
              <w:t>ила</w:t>
            </w:r>
            <w:proofErr w:type="gramEnd"/>
            <w:r w:rsidRPr="00E216C4">
              <w:rPr>
                <w:rFonts w:ascii="Times New Roman" w:hAnsi="Times New Roman"/>
              </w:rPr>
              <w:t xml:space="preserve"> </w:t>
            </w:r>
            <w:r w:rsidR="00DF3F86">
              <w:rPr>
                <w:rFonts w:ascii="Times New Roman" w:hAnsi="Times New Roman"/>
              </w:rPr>
              <w:t xml:space="preserve">процедура </w:t>
            </w:r>
            <w:r w:rsidR="00244D78">
              <w:rPr>
                <w:rFonts w:ascii="Times New Roman" w:hAnsi="Times New Roman"/>
              </w:rPr>
              <w:t>за</w:t>
            </w:r>
            <w:r w:rsidR="00DF3F86">
              <w:rPr>
                <w:rFonts w:ascii="Times New Roman" w:hAnsi="Times New Roman"/>
              </w:rPr>
              <w:t xml:space="preserve"> възлагане на </w:t>
            </w:r>
            <w:r w:rsidRPr="00E216C4">
              <w:rPr>
                <w:rFonts w:ascii="Times New Roman" w:hAnsi="Times New Roman"/>
              </w:rPr>
              <w:t xml:space="preserve">обществена поръчка по </w:t>
            </w:r>
            <w:r w:rsidR="00225825">
              <w:rPr>
                <w:rFonts w:ascii="Times New Roman" w:hAnsi="Times New Roman"/>
              </w:rPr>
              <w:t xml:space="preserve">обособена </w:t>
            </w:r>
            <w:r w:rsidR="00225825" w:rsidRPr="00225825">
              <w:rPr>
                <w:rFonts w:ascii="Times New Roman" w:hAnsi="Times New Roman"/>
              </w:rPr>
              <w:t xml:space="preserve"> </w:t>
            </w:r>
            <w:r w:rsidRPr="00E216C4">
              <w:rPr>
                <w:rFonts w:ascii="Times New Roman" w:hAnsi="Times New Roman"/>
              </w:rPr>
              <w:t>позиция №4</w:t>
            </w:r>
          </w:p>
        </w:tc>
      </w:tr>
      <w:tr w:rsidR="003D1098" w:rsidTr="003D1098">
        <w:trPr>
          <w:trHeight w:val="832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1098" w:rsidRDefault="00244D78" w:rsidP="003B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B155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D1098">
              <w:rPr>
                <w:rFonts w:ascii="Times New Roman" w:hAnsi="Times New Roman"/>
                <w:sz w:val="24"/>
                <w:szCs w:val="24"/>
              </w:rPr>
              <w:t>.02.2015г.</w:t>
            </w:r>
          </w:p>
        </w:tc>
        <w:tc>
          <w:tcPr>
            <w:tcW w:w="40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1098" w:rsidRDefault="007C1558" w:rsidP="007C1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="003D1098">
              <w:rPr>
                <w:rFonts w:ascii="Times New Roman" w:hAnsi="Times New Roman"/>
                <w:sz w:val="24"/>
                <w:szCs w:val="24"/>
              </w:rPr>
              <w:t>Животозастрахователна</w:t>
            </w:r>
            <w:proofErr w:type="spellEnd"/>
            <w:r w:rsidR="003D1098">
              <w:rPr>
                <w:rFonts w:ascii="Times New Roman" w:hAnsi="Times New Roman"/>
                <w:sz w:val="24"/>
                <w:szCs w:val="24"/>
              </w:rPr>
              <w:t xml:space="preserve"> компания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="003D1098">
              <w:rPr>
                <w:rFonts w:ascii="Times New Roman" w:hAnsi="Times New Roman"/>
                <w:sz w:val="24"/>
                <w:szCs w:val="24"/>
              </w:rPr>
              <w:t>Съгласие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3D1098">
              <w:rPr>
                <w:rFonts w:ascii="Times New Roman" w:hAnsi="Times New Roman"/>
                <w:sz w:val="24"/>
                <w:szCs w:val="24"/>
              </w:rPr>
              <w:t xml:space="preserve"> ЕАД 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1098" w:rsidRPr="00E216C4" w:rsidRDefault="00E216C4" w:rsidP="00244D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216C4">
              <w:rPr>
                <w:rFonts w:ascii="Times New Roman" w:hAnsi="Times New Roman"/>
              </w:rPr>
              <w:t>приключила</w:t>
            </w:r>
            <w:proofErr w:type="gramEnd"/>
            <w:r w:rsidRPr="00E216C4">
              <w:rPr>
                <w:rFonts w:ascii="Times New Roman" w:hAnsi="Times New Roman"/>
              </w:rPr>
              <w:t xml:space="preserve"> </w:t>
            </w:r>
            <w:r w:rsidR="00DF3F86">
              <w:rPr>
                <w:rFonts w:ascii="Times New Roman" w:hAnsi="Times New Roman"/>
              </w:rPr>
              <w:t xml:space="preserve">процедура </w:t>
            </w:r>
            <w:r w:rsidR="00244D78">
              <w:rPr>
                <w:rFonts w:ascii="Times New Roman" w:hAnsi="Times New Roman"/>
              </w:rPr>
              <w:t>за</w:t>
            </w:r>
            <w:r w:rsidR="00DF3F86">
              <w:rPr>
                <w:rFonts w:ascii="Times New Roman" w:hAnsi="Times New Roman"/>
              </w:rPr>
              <w:t xml:space="preserve"> възлагане на </w:t>
            </w:r>
            <w:r w:rsidRPr="00E216C4">
              <w:rPr>
                <w:rFonts w:ascii="Times New Roman" w:hAnsi="Times New Roman"/>
              </w:rPr>
              <w:t xml:space="preserve">обществена поръчка по </w:t>
            </w:r>
            <w:r w:rsidR="00225825">
              <w:rPr>
                <w:rFonts w:ascii="Times New Roman" w:hAnsi="Times New Roman"/>
              </w:rPr>
              <w:t xml:space="preserve">обособена </w:t>
            </w:r>
            <w:r w:rsidRPr="00E216C4">
              <w:rPr>
                <w:rFonts w:ascii="Times New Roman" w:hAnsi="Times New Roman"/>
              </w:rPr>
              <w:t>позиция №4</w:t>
            </w:r>
          </w:p>
        </w:tc>
      </w:tr>
      <w:tr w:rsidR="003D1098" w:rsidTr="00E216C4">
        <w:trPr>
          <w:trHeight w:val="1254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1098" w:rsidRDefault="00244D78" w:rsidP="003B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B155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  <w:r w:rsidR="00E216C4">
              <w:rPr>
                <w:rFonts w:ascii="Times New Roman" w:hAnsi="Times New Roman"/>
                <w:sz w:val="24"/>
                <w:szCs w:val="24"/>
              </w:rPr>
              <w:t>.02.2015г.</w:t>
            </w:r>
          </w:p>
        </w:tc>
        <w:tc>
          <w:tcPr>
            <w:tcW w:w="40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1098" w:rsidRDefault="007C1558" w:rsidP="003D10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="00E216C4">
              <w:rPr>
                <w:rFonts w:ascii="Times New Roman" w:hAnsi="Times New Roman"/>
                <w:sz w:val="24"/>
                <w:szCs w:val="24"/>
              </w:rPr>
              <w:t>Дженерали</w:t>
            </w:r>
            <w:proofErr w:type="spellEnd"/>
            <w:r w:rsidR="00E21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16C4">
              <w:rPr>
                <w:rFonts w:ascii="Times New Roman" w:hAnsi="Times New Roman"/>
                <w:sz w:val="24"/>
                <w:szCs w:val="24"/>
              </w:rPr>
              <w:t>Животозастраховане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E216C4">
              <w:rPr>
                <w:rFonts w:ascii="Times New Roman" w:hAnsi="Times New Roman"/>
                <w:sz w:val="24"/>
                <w:szCs w:val="24"/>
              </w:rPr>
              <w:t xml:space="preserve"> АД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1098" w:rsidRPr="00E216C4" w:rsidRDefault="00E216C4" w:rsidP="00244D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216C4">
              <w:rPr>
                <w:rFonts w:ascii="Times New Roman" w:hAnsi="Times New Roman"/>
              </w:rPr>
              <w:t>приключила</w:t>
            </w:r>
            <w:proofErr w:type="gramEnd"/>
            <w:r w:rsidRPr="00E216C4">
              <w:rPr>
                <w:rFonts w:ascii="Times New Roman" w:hAnsi="Times New Roman"/>
              </w:rPr>
              <w:t xml:space="preserve"> </w:t>
            </w:r>
            <w:r w:rsidR="00DF3F86">
              <w:rPr>
                <w:rFonts w:ascii="Times New Roman" w:hAnsi="Times New Roman"/>
              </w:rPr>
              <w:t xml:space="preserve">процедура </w:t>
            </w:r>
            <w:r w:rsidR="00244D78">
              <w:rPr>
                <w:rFonts w:ascii="Times New Roman" w:hAnsi="Times New Roman"/>
              </w:rPr>
              <w:t xml:space="preserve">за </w:t>
            </w:r>
            <w:r w:rsidR="00DF3F86">
              <w:rPr>
                <w:rFonts w:ascii="Times New Roman" w:hAnsi="Times New Roman"/>
              </w:rPr>
              <w:t xml:space="preserve">възлагане на </w:t>
            </w:r>
            <w:r w:rsidRPr="00E216C4">
              <w:rPr>
                <w:rFonts w:ascii="Times New Roman" w:hAnsi="Times New Roman"/>
              </w:rPr>
              <w:t xml:space="preserve">обществена поръчка по </w:t>
            </w:r>
            <w:r w:rsidR="00225825">
              <w:rPr>
                <w:rFonts w:ascii="Times New Roman" w:hAnsi="Times New Roman"/>
              </w:rPr>
              <w:t xml:space="preserve">обособена </w:t>
            </w:r>
            <w:r w:rsidRPr="00E216C4">
              <w:rPr>
                <w:rFonts w:ascii="Times New Roman" w:hAnsi="Times New Roman"/>
              </w:rPr>
              <w:t>позиция №4</w:t>
            </w:r>
            <w:r>
              <w:rPr>
                <w:rFonts w:ascii="Times New Roman" w:hAnsi="Times New Roman"/>
              </w:rPr>
              <w:t>;</w:t>
            </w:r>
            <w:r w:rsidRPr="00E216C4">
              <w:rPr>
                <w:rFonts w:ascii="Times New Roman" w:hAnsi="Times New Roman"/>
              </w:rPr>
              <w:t xml:space="preserve">  сключен с участника договор</w:t>
            </w:r>
          </w:p>
        </w:tc>
      </w:tr>
    </w:tbl>
    <w:p w:rsidR="003D1098" w:rsidRDefault="003D1098" w:rsidP="003D109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3D1098" w:rsidRDefault="003D1098" w:rsidP="003D1098"/>
    <w:p w:rsidR="006E6BF5" w:rsidRDefault="006E6BF5"/>
    <w:sectPr w:rsidR="006E6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98"/>
    <w:rsid w:val="00225825"/>
    <w:rsid w:val="00244D78"/>
    <w:rsid w:val="003B155C"/>
    <w:rsid w:val="003D1098"/>
    <w:rsid w:val="006E6BF5"/>
    <w:rsid w:val="007C1558"/>
    <w:rsid w:val="00B633F1"/>
    <w:rsid w:val="00DF3F86"/>
    <w:rsid w:val="00E216C4"/>
    <w:rsid w:val="00E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2C8A-68E8-43EF-A0A6-C4C06654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98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Gencheva</dc:creator>
  <cp:keywords/>
  <dc:description/>
  <cp:lastModifiedBy>Gergana Gencheva</cp:lastModifiedBy>
  <cp:revision>7</cp:revision>
  <dcterms:created xsi:type="dcterms:W3CDTF">2015-02-19T14:01:00Z</dcterms:created>
  <dcterms:modified xsi:type="dcterms:W3CDTF">2015-02-23T15:00:00Z</dcterms:modified>
</cp:coreProperties>
</file>